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2024年优质科普图文作品/科普视频选题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征集登记表</w:t>
      </w:r>
    </w:p>
    <w:p>
      <w:pPr>
        <w:rPr>
          <w:rFonts w:hint="eastAsia"/>
          <w:lang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2220"/>
        <w:gridCol w:w="2100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作者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/团队名称</w:t>
            </w:r>
          </w:p>
        </w:tc>
        <w:tc>
          <w:tcPr>
            <w:tcW w:w="590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申报主题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（可在《通知》中第二项进行选择）</w:t>
            </w:r>
          </w:p>
        </w:tc>
        <w:tc>
          <w:tcPr>
            <w:tcW w:w="590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如：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我和我的研究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申报类别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（科普图文作品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/科普视频选题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90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科普图文作品/科普视频选题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590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主要学科领域</w:t>
            </w:r>
          </w:p>
        </w:tc>
        <w:tc>
          <w:tcPr>
            <w:tcW w:w="590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所在机构</w:t>
            </w:r>
          </w:p>
        </w:tc>
        <w:tc>
          <w:tcPr>
            <w:tcW w:w="15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职务、职称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5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电子邮箱</w:t>
            </w:r>
          </w:p>
        </w:tc>
        <w:tc>
          <w:tcPr>
            <w:tcW w:w="590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作者/团队简介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（不超过300字）</w:t>
            </w:r>
          </w:p>
        </w:tc>
        <w:tc>
          <w:tcPr>
            <w:tcW w:w="590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作品/选题内容简介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（不超过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z w:val="24"/>
                <w:szCs w:val="24"/>
              </w:rPr>
              <w:t>00字，主要内容及突出特色）</w:t>
            </w:r>
          </w:p>
        </w:tc>
        <w:tc>
          <w:tcPr>
            <w:tcW w:w="590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说明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如果本次登记超过1个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，可以复制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该表</w:t>
      </w:r>
      <w:r>
        <w:rPr>
          <w:rFonts w:hint="eastAsia" w:ascii="仿宋" w:hAnsi="仿宋" w:eastAsia="仿宋" w:cs="仿宋"/>
          <w:sz w:val="24"/>
          <w:szCs w:val="24"/>
        </w:rPr>
        <w:t>进行填写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2024年优质科普图文作品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/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科普视频选题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申报材料</w:t>
      </w:r>
    </w:p>
    <w:p>
      <w:pPr>
        <w:numPr>
          <w:ilvl w:val="0"/>
          <w:numId w:val="0"/>
        </w:numPr>
        <w:ind w:leftChars="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说明：1.字数在2000-5000字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为宜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，具体字数可根据内容而定。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2.科普图文作品内容包括文章题目、文章内容及相关图片；科普视频选题内容包括视频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主题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、选题说明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（包括但不限于情况介绍、重大意义、发展趋势等）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可附相关图片。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  <w:lang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MDE4Y2NkZGIxOTlmOTI3YWE3N2Y1YWY3YjY2MDEifQ=="/>
  </w:docVars>
  <w:rsids>
    <w:rsidRoot w:val="6B9F6792"/>
    <w:rsid w:val="6B9F6792"/>
    <w:rsid w:val="78331D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2024-07-05T10:14:00Z</dcterms:created>
  <dc:creator>nu  nu</dc:creator>
  <cp:lastModifiedBy>懿馨</cp:lastModifiedBy>
  <dcterms:modified xsi:type="dcterms:W3CDTF">2024-07-08T10:55:33Z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BFA4290E04224365874689F63D0F5439_11</vt:lpwstr>
  </property>
</Properties>
</file>